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827" w:rsidRPr="00ED23E8" w:rsidRDefault="00240DCD" w:rsidP="00240D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3E8">
        <w:rPr>
          <w:rFonts w:ascii="Times New Roman" w:hAnsi="Times New Roman" w:cs="Times New Roman"/>
          <w:b/>
          <w:sz w:val="28"/>
          <w:szCs w:val="28"/>
        </w:rPr>
        <w:t xml:space="preserve">Тест </w:t>
      </w:r>
      <w:r w:rsidR="00407B2D" w:rsidRPr="00ED23E8">
        <w:rPr>
          <w:rFonts w:ascii="Times New Roman" w:hAnsi="Times New Roman" w:cs="Times New Roman"/>
          <w:b/>
          <w:sz w:val="28"/>
          <w:szCs w:val="28"/>
        </w:rPr>
        <w:t>рефлексивной самоорганизации</w:t>
      </w:r>
    </w:p>
    <w:p w:rsidR="00ED23E8" w:rsidRDefault="00240DCD" w:rsidP="00240DCD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Ваше настроение </w:t>
      </w:r>
      <w:r w:rsidRPr="00240DCD">
        <w:rPr>
          <w:sz w:val="28"/>
          <w:szCs w:val="28"/>
        </w:rPr>
        <w:t xml:space="preserve">и эмоционального состояния </w:t>
      </w:r>
      <w:r>
        <w:rPr>
          <w:sz w:val="28"/>
          <w:szCs w:val="28"/>
        </w:rPr>
        <w:t>на начало занятия</w:t>
      </w:r>
      <w:r w:rsidR="00ED23E8">
        <w:rPr>
          <w:sz w:val="28"/>
          <w:szCs w:val="28"/>
        </w:rPr>
        <w:t xml:space="preserve"> и завершение, назовите цвет</w:t>
      </w:r>
    </w:p>
    <w:tbl>
      <w:tblPr>
        <w:tblStyle w:val="a3"/>
        <w:tblpPr w:leftFromText="180" w:rightFromText="180" w:vertAnchor="text" w:horzAnchor="page" w:tblpX="1891" w:tblpY="216"/>
        <w:tblW w:w="0" w:type="auto"/>
        <w:tblLook w:val="04A0" w:firstRow="1" w:lastRow="0" w:firstColumn="1" w:lastColumn="0" w:noHBand="0" w:noVBand="1"/>
      </w:tblPr>
      <w:tblGrid>
        <w:gridCol w:w="841"/>
        <w:gridCol w:w="860"/>
      </w:tblGrid>
      <w:tr w:rsidR="00ED23E8" w:rsidTr="00ED23E8">
        <w:tc>
          <w:tcPr>
            <w:tcW w:w="841" w:type="dxa"/>
          </w:tcPr>
          <w:p w:rsidR="00ED23E8" w:rsidRDefault="00ED23E8" w:rsidP="00ED23E8">
            <w:pPr>
              <w:pStyle w:val="a4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60" w:type="dxa"/>
          </w:tcPr>
          <w:p w:rsidR="00ED23E8" w:rsidRDefault="00ED23E8" w:rsidP="00ED23E8">
            <w:pPr>
              <w:pStyle w:val="a4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240DCD" w:rsidRDefault="00240DCD" w:rsidP="00ED23E8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240DCD" w:rsidRDefault="00240DCD" w:rsidP="00240DCD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240DCD" w:rsidRDefault="00240DCD" w:rsidP="00240DCD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Получили ли вы удовлетворение от </w:t>
      </w:r>
      <w:r w:rsidRPr="00240DCD">
        <w:rPr>
          <w:sz w:val="28"/>
          <w:szCs w:val="28"/>
        </w:rPr>
        <w:t>совместной</w:t>
      </w:r>
      <w:r w:rsidR="00407B2D" w:rsidRPr="00240DCD">
        <w:rPr>
          <w:sz w:val="28"/>
          <w:szCs w:val="28"/>
        </w:rPr>
        <w:t xml:space="preserve"> деятельност</w:t>
      </w:r>
      <w:r w:rsidR="00472827" w:rsidRPr="00240DCD">
        <w:rPr>
          <w:sz w:val="28"/>
          <w:szCs w:val="28"/>
        </w:rPr>
        <w:t>и</w:t>
      </w:r>
      <w:r w:rsidR="00407B2D" w:rsidRPr="00240DCD">
        <w:rPr>
          <w:sz w:val="28"/>
          <w:szCs w:val="28"/>
        </w:rPr>
        <w:t xml:space="preserve"> </w:t>
      </w:r>
      <w:r w:rsidR="00472827" w:rsidRPr="00240DCD">
        <w:rPr>
          <w:sz w:val="28"/>
          <w:szCs w:val="28"/>
        </w:rPr>
        <w:t>с коллегами</w:t>
      </w:r>
    </w:p>
    <w:tbl>
      <w:tblPr>
        <w:tblStyle w:val="a3"/>
        <w:tblpPr w:leftFromText="180" w:rightFromText="180" w:vertAnchor="text" w:horzAnchor="page" w:tblpX="1906" w:tblpY="158"/>
        <w:tblW w:w="0" w:type="auto"/>
        <w:tblLook w:val="04A0" w:firstRow="1" w:lastRow="0" w:firstColumn="1" w:lastColumn="0" w:noHBand="0" w:noVBand="1"/>
      </w:tblPr>
      <w:tblGrid>
        <w:gridCol w:w="841"/>
        <w:gridCol w:w="860"/>
      </w:tblGrid>
      <w:tr w:rsidR="00ED23E8" w:rsidTr="00ED23E8">
        <w:tc>
          <w:tcPr>
            <w:tcW w:w="841" w:type="dxa"/>
          </w:tcPr>
          <w:p w:rsidR="00ED23E8" w:rsidRDefault="00ED23E8" w:rsidP="00ED23E8">
            <w:pPr>
              <w:pStyle w:val="a4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60" w:type="dxa"/>
          </w:tcPr>
          <w:p w:rsidR="00ED23E8" w:rsidRDefault="00ED23E8" w:rsidP="00ED23E8">
            <w:pPr>
              <w:pStyle w:val="a4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ED23E8" w:rsidRDefault="00ED23E8" w:rsidP="00ED23E8">
      <w:pPr>
        <w:pStyle w:val="a4"/>
        <w:jc w:val="both"/>
        <w:rPr>
          <w:sz w:val="28"/>
          <w:szCs w:val="28"/>
        </w:rPr>
      </w:pPr>
    </w:p>
    <w:p w:rsidR="00240DCD" w:rsidRPr="00240DCD" w:rsidRDefault="00240DCD" w:rsidP="00240DCD">
      <w:pPr>
        <w:pStyle w:val="a4"/>
        <w:rPr>
          <w:sz w:val="28"/>
          <w:szCs w:val="28"/>
        </w:rPr>
      </w:pPr>
    </w:p>
    <w:p w:rsidR="00240DCD" w:rsidRPr="00240DCD" w:rsidRDefault="00240DCD" w:rsidP="00240DCD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Дайте оценку своим профессиональных компетенциям в роли педагога и лидера </w:t>
      </w:r>
    </w:p>
    <w:tbl>
      <w:tblPr>
        <w:tblStyle w:val="a3"/>
        <w:tblpPr w:leftFromText="180" w:rightFromText="180" w:vertAnchor="page" w:horzAnchor="margin" w:tblpY="4081"/>
        <w:tblW w:w="5000" w:type="pct"/>
        <w:tblLook w:val="04A0" w:firstRow="1" w:lastRow="0" w:firstColumn="1" w:lastColumn="0" w:noHBand="0" w:noVBand="1"/>
      </w:tblPr>
      <w:tblGrid>
        <w:gridCol w:w="2422"/>
        <w:gridCol w:w="1485"/>
        <w:gridCol w:w="2091"/>
        <w:gridCol w:w="1540"/>
        <w:gridCol w:w="2090"/>
      </w:tblGrid>
      <w:tr w:rsidR="00ED23E8" w:rsidRPr="009E06D1" w:rsidTr="00ED23E8">
        <w:trPr>
          <w:trHeight w:val="525"/>
        </w:trPr>
        <w:tc>
          <w:tcPr>
            <w:tcW w:w="1258" w:type="pct"/>
            <w:vMerge w:val="restart"/>
          </w:tcPr>
          <w:p w:rsidR="00ED23E8" w:rsidRPr="0073436B" w:rsidRDefault="00ED23E8" w:rsidP="00ED23E8">
            <w:pPr>
              <w:pStyle w:val="a4"/>
              <w:ind w:left="0"/>
              <w:jc w:val="center"/>
              <w:rPr>
                <w:b/>
                <w:sz w:val="22"/>
                <w:szCs w:val="22"/>
              </w:rPr>
            </w:pPr>
          </w:p>
          <w:p w:rsidR="00ED23E8" w:rsidRPr="0073436B" w:rsidRDefault="00ED23E8" w:rsidP="00ED23E8">
            <w:pPr>
              <w:pStyle w:val="a4"/>
              <w:ind w:left="0"/>
              <w:jc w:val="center"/>
              <w:rPr>
                <w:b/>
                <w:i/>
                <w:sz w:val="22"/>
                <w:szCs w:val="22"/>
                <w:u w:val="single"/>
              </w:rPr>
            </w:pPr>
            <w:r w:rsidRPr="009E06D1">
              <w:rPr>
                <w:b/>
                <w:color w:val="FF0000"/>
                <w:sz w:val="22"/>
                <w:szCs w:val="22"/>
              </w:rPr>
              <w:t>КОМПЕТЕНЦИИ</w:t>
            </w:r>
          </w:p>
        </w:tc>
        <w:tc>
          <w:tcPr>
            <w:tcW w:w="1857" w:type="pct"/>
            <w:gridSpan w:val="2"/>
          </w:tcPr>
          <w:p w:rsidR="00ED23E8" w:rsidRPr="009E06D1" w:rsidRDefault="00ED23E8" w:rsidP="00ED23E8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9E06D1">
              <w:rPr>
                <w:color w:val="0070C0"/>
                <w:sz w:val="24"/>
                <w:szCs w:val="24"/>
              </w:rPr>
              <w:t>Лучший педагог в муниципалитете</w:t>
            </w:r>
          </w:p>
        </w:tc>
        <w:tc>
          <w:tcPr>
            <w:tcW w:w="1885" w:type="pct"/>
            <w:gridSpan w:val="2"/>
          </w:tcPr>
          <w:p w:rsidR="00ED23E8" w:rsidRPr="0073436B" w:rsidRDefault="00ED23E8" w:rsidP="00ED23E8">
            <w:pPr>
              <w:pStyle w:val="a4"/>
              <w:ind w:left="0"/>
              <w:jc w:val="center"/>
              <w:rPr>
                <w:b/>
                <w:i/>
                <w:sz w:val="22"/>
                <w:szCs w:val="22"/>
              </w:rPr>
            </w:pPr>
          </w:p>
          <w:p w:rsidR="00ED23E8" w:rsidRPr="009E06D1" w:rsidRDefault="00ED23E8" w:rsidP="00ED23E8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9E06D1">
              <w:rPr>
                <w:color w:val="FF0000"/>
                <w:sz w:val="24"/>
                <w:szCs w:val="24"/>
              </w:rPr>
              <w:t>Лидер для других педагогов</w:t>
            </w:r>
          </w:p>
        </w:tc>
      </w:tr>
      <w:tr w:rsidR="00ED23E8" w:rsidRPr="009E06D1" w:rsidTr="00ED23E8">
        <w:trPr>
          <w:trHeight w:val="300"/>
        </w:trPr>
        <w:tc>
          <w:tcPr>
            <w:tcW w:w="1258" w:type="pct"/>
            <w:vMerge/>
          </w:tcPr>
          <w:p w:rsidR="00ED23E8" w:rsidRPr="0073436B" w:rsidRDefault="00ED23E8" w:rsidP="00ED23E8">
            <w:pPr>
              <w:pStyle w:val="a4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1" w:type="pct"/>
          </w:tcPr>
          <w:p w:rsidR="00ED23E8" w:rsidRPr="0073436B" w:rsidRDefault="00ED23E8" w:rsidP="00ED23E8">
            <w:pPr>
              <w:pStyle w:val="a4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73436B">
              <w:rPr>
                <w:b/>
                <w:i/>
                <w:sz w:val="22"/>
                <w:szCs w:val="22"/>
              </w:rPr>
              <w:t>владею</w:t>
            </w:r>
          </w:p>
        </w:tc>
        <w:tc>
          <w:tcPr>
            <w:tcW w:w="1086" w:type="pct"/>
          </w:tcPr>
          <w:p w:rsidR="00ED23E8" w:rsidRPr="009E06D1" w:rsidRDefault="00ED23E8" w:rsidP="00ED23E8">
            <w:pPr>
              <w:pStyle w:val="a4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9E06D1">
              <w:rPr>
                <w:b/>
                <w:i/>
                <w:sz w:val="22"/>
                <w:szCs w:val="22"/>
              </w:rPr>
              <w:t>совершенствовать</w:t>
            </w:r>
          </w:p>
        </w:tc>
        <w:tc>
          <w:tcPr>
            <w:tcW w:w="800" w:type="pct"/>
          </w:tcPr>
          <w:p w:rsidR="00ED23E8" w:rsidRPr="0073436B" w:rsidRDefault="00ED23E8" w:rsidP="00ED23E8">
            <w:pPr>
              <w:pStyle w:val="a4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73436B">
              <w:rPr>
                <w:b/>
                <w:i/>
                <w:sz w:val="22"/>
                <w:szCs w:val="22"/>
              </w:rPr>
              <w:t>владею</w:t>
            </w:r>
          </w:p>
        </w:tc>
        <w:tc>
          <w:tcPr>
            <w:tcW w:w="1085" w:type="pct"/>
          </w:tcPr>
          <w:p w:rsidR="00ED23E8" w:rsidRPr="009E06D1" w:rsidRDefault="00ED23E8" w:rsidP="00ED23E8">
            <w:pPr>
              <w:pStyle w:val="a4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9E06D1">
              <w:rPr>
                <w:b/>
                <w:i/>
                <w:sz w:val="22"/>
                <w:szCs w:val="22"/>
              </w:rPr>
              <w:t>совершенствовать</w:t>
            </w:r>
          </w:p>
        </w:tc>
      </w:tr>
      <w:tr w:rsidR="00ED23E8" w:rsidRPr="0073436B" w:rsidTr="00ED23E8">
        <w:tc>
          <w:tcPr>
            <w:tcW w:w="1258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  <w:b/>
                <w:i/>
              </w:rPr>
            </w:pPr>
            <w:r w:rsidRPr="0073436B">
              <w:rPr>
                <w:rFonts w:ascii="Times New Roman" w:hAnsi="Times New Roman" w:cs="Times New Roman"/>
                <w:b/>
                <w:i/>
              </w:rPr>
              <w:t>Предметная</w:t>
            </w:r>
          </w:p>
        </w:tc>
        <w:tc>
          <w:tcPr>
            <w:tcW w:w="771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E8" w:rsidRPr="0073436B" w:rsidTr="00ED23E8">
        <w:tc>
          <w:tcPr>
            <w:tcW w:w="1258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Организационная</w:t>
            </w:r>
          </w:p>
        </w:tc>
        <w:tc>
          <w:tcPr>
            <w:tcW w:w="771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E8" w:rsidRPr="0073436B" w:rsidTr="00ED23E8">
        <w:tc>
          <w:tcPr>
            <w:tcW w:w="1258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  <w:b/>
                <w:i/>
              </w:rPr>
            </w:pPr>
            <w:r w:rsidRPr="0073436B">
              <w:rPr>
                <w:rFonts w:ascii="Times New Roman" w:hAnsi="Times New Roman" w:cs="Times New Roman"/>
                <w:b/>
                <w:i/>
              </w:rPr>
              <w:t>Методическая</w:t>
            </w:r>
          </w:p>
        </w:tc>
        <w:tc>
          <w:tcPr>
            <w:tcW w:w="771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85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ED23E8" w:rsidRPr="0073436B" w:rsidTr="00ED23E8">
        <w:tc>
          <w:tcPr>
            <w:tcW w:w="1258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  <w:b/>
                <w:i/>
              </w:rPr>
            </w:pPr>
            <w:r w:rsidRPr="0073436B">
              <w:rPr>
                <w:rFonts w:ascii="Times New Roman" w:hAnsi="Times New Roman" w:cs="Times New Roman"/>
                <w:b/>
                <w:i/>
              </w:rPr>
              <w:t>Коммуникативная</w:t>
            </w:r>
          </w:p>
        </w:tc>
        <w:tc>
          <w:tcPr>
            <w:tcW w:w="771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E8" w:rsidRPr="0073436B" w:rsidTr="00ED23E8">
        <w:tc>
          <w:tcPr>
            <w:tcW w:w="1258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  <w:b/>
                <w:i/>
              </w:rPr>
            </w:pPr>
            <w:r w:rsidRPr="0073436B">
              <w:rPr>
                <w:rFonts w:ascii="Times New Roman" w:hAnsi="Times New Roman" w:cs="Times New Roman"/>
                <w:b/>
                <w:i/>
              </w:rPr>
              <w:t xml:space="preserve">Информационная </w:t>
            </w:r>
          </w:p>
        </w:tc>
        <w:tc>
          <w:tcPr>
            <w:tcW w:w="771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E8" w:rsidRPr="0073436B" w:rsidTr="00ED23E8">
        <w:tc>
          <w:tcPr>
            <w:tcW w:w="1258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  <w:b/>
                <w:i/>
              </w:rPr>
            </w:pPr>
            <w:r w:rsidRPr="0073436B">
              <w:rPr>
                <w:rFonts w:ascii="Times New Roman" w:hAnsi="Times New Roman" w:cs="Times New Roman"/>
                <w:b/>
                <w:i/>
              </w:rPr>
              <w:t>Общекультурная  </w:t>
            </w:r>
          </w:p>
        </w:tc>
        <w:tc>
          <w:tcPr>
            <w:tcW w:w="771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E8" w:rsidRPr="0073436B" w:rsidTr="00ED23E8">
        <w:tc>
          <w:tcPr>
            <w:tcW w:w="1258" w:type="pct"/>
          </w:tcPr>
          <w:p w:rsidR="00ED23E8" w:rsidRPr="0073436B" w:rsidRDefault="00ED23E8" w:rsidP="00ED23E8">
            <w:pPr>
              <w:rPr>
                <w:b/>
                <w:i/>
              </w:rPr>
            </w:pPr>
            <w:r w:rsidRPr="0073436B">
              <w:rPr>
                <w:rFonts w:ascii="Times New Roman" w:hAnsi="Times New Roman" w:cs="Times New Roman"/>
                <w:b/>
                <w:i/>
              </w:rPr>
              <w:t>Правовая</w:t>
            </w:r>
          </w:p>
        </w:tc>
        <w:tc>
          <w:tcPr>
            <w:tcW w:w="771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72827" w:rsidRPr="00240DCD" w:rsidRDefault="00472827" w:rsidP="00240DCD">
      <w:pPr>
        <w:pStyle w:val="a4"/>
        <w:jc w:val="both"/>
        <w:rPr>
          <w:sz w:val="28"/>
          <w:szCs w:val="28"/>
        </w:rPr>
      </w:pPr>
    </w:p>
    <w:p w:rsidR="00240DCD" w:rsidRDefault="00240DCD" w:rsidP="00240D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23E8" w:rsidRDefault="00ED23E8" w:rsidP="00ED23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3E8" w:rsidRDefault="00ED23E8" w:rsidP="00ED23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3E8" w:rsidRPr="00ED23E8" w:rsidRDefault="00ED23E8" w:rsidP="00ED23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3E8">
        <w:rPr>
          <w:rFonts w:ascii="Times New Roman" w:hAnsi="Times New Roman" w:cs="Times New Roman"/>
          <w:b/>
          <w:sz w:val="28"/>
          <w:szCs w:val="28"/>
        </w:rPr>
        <w:t>Тест рефлексивной самоорганизации</w:t>
      </w:r>
    </w:p>
    <w:p w:rsidR="00ED23E8" w:rsidRDefault="00ED23E8" w:rsidP="00ED23E8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Ваше настроение </w:t>
      </w:r>
      <w:r w:rsidRPr="00240DCD">
        <w:rPr>
          <w:sz w:val="28"/>
          <w:szCs w:val="28"/>
        </w:rPr>
        <w:t xml:space="preserve">и эмоционального состояния </w:t>
      </w:r>
      <w:r>
        <w:rPr>
          <w:sz w:val="28"/>
          <w:szCs w:val="28"/>
        </w:rPr>
        <w:t>на начало занятия и завершение, назовите цвет</w:t>
      </w:r>
    </w:p>
    <w:tbl>
      <w:tblPr>
        <w:tblStyle w:val="a3"/>
        <w:tblpPr w:leftFromText="180" w:rightFromText="180" w:vertAnchor="text" w:horzAnchor="page" w:tblpX="1891" w:tblpY="216"/>
        <w:tblW w:w="0" w:type="auto"/>
        <w:tblLook w:val="04A0" w:firstRow="1" w:lastRow="0" w:firstColumn="1" w:lastColumn="0" w:noHBand="0" w:noVBand="1"/>
      </w:tblPr>
      <w:tblGrid>
        <w:gridCol w:w="841"/>
        <w:gridCol w:w="860"/>
      </w:tblGrid>
      <w:tr w:rsidR="00ED23E8" w:rsidTr="001B1313">
        <w:tc>
          <w:tcPr>
            <w:tcW w:w="841" w:type="dxa"/>
          </w:tcPr>
          <w:p w:rsidR="00ED23E8" w:rsidRDefault="00ED23E8" w:rsidP="001B1313">
            <w:pPr>
              <w:pStyle w:val="a4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60" w:type="dxa"/>
          </w:tcPr>
          <w:p w:rsidR="00ED23E8" w:rsidRDefault="00ED23E8" w:rsidP="001B1313">
            <w:pPr>
              <w:pStyle w:val="a4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ED23E8" w:rsidRDefault="00ED23E8" w:rsidP="00ED23E8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ED23E8" w:rsidRDefault="00ED23E8" w:rsidP="00ED23E8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ED23E8" w:rsidRDefault="00ED23E8" w:rsidP="00ED23E8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Получили ли вы удовлетворение от </w:t>
      </w:r>
      <w:r w:rsidRPr="00240DCD">
        <w:rPr>
          <w:sz w:val="28"/>
          <w:szCs w:val="28"/>
        </w:rPr>
        <w:t>совместной деятельности с коллегами</w:t>
      </w:r>
    </w:p>
    <w:tbl>
      <w:tblPr>
        <w:tblStyle w:val="a3"/>
        <w:tblpPr w:leftFromText="180" w:rightFromText="180" w:vertAnchor="text" w:horzAnchor="page" w:tblpX="1906" w:tblpY="158"/>
        <w:tblW w:w="0" w:type="auto"/>
        <w:tblLook w:val="04A0" w:firstRow="1" w:lastRow="0" w:firstColumn="1" w:lastColumn="0" w:noHBand="0" w:noVBand="1"/>
      </w:tblPr>
      <w:tblGrid>
        <w:gridCol w:w="841"/>
        <w:gridCol w:w="860"/>
      </w:tblGrid>
      <w:tr w:rsidR="00ED23E8" w:rsidTr="001B1313">
        <w:tc>
          <w:tcPr>
            <w:tcW w:w="841" w:type="dxa"/>
          </w:tcPr>
          <w:p w:rsidR="00ED23E8" w:rsidRDefault="00ED23E8" w:rsidP="001B1313">
            <w:pPr>
              <w:pStyle w:val="a4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60" w:type="dxa"/>
          </w:tcPr>
          <w:p w:rsidR="00ED23E8" w:rsidRDefault="00ED23E8" w:rsidP="001B1313">
            <w:pPr>
              <w:pStyle w:val="a4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ED23E8" w:rsidRDefault="00ED23E8" w:rsidP="00ED23E8">
      <w:pPr>
        <w:pStyle w:val="a4"/>
        <w:jc w:val="both"/>
        <w:rPr>
          <w:sz w:val="28"/>
          <w:szCs w:val="28"/>
        </w:rPr>
      </w:pPr>
    </w:p>
    <w:p w:rsidR="00ED23E8" w:rsidRPr="00240DCD" w:rsidRDefault="00ED23E8" w:rsidP="00ED23E8">
      <w:pPr>
        <w:pStyle w:val="a4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12511"/>
        <w:tblW w:w="5000" w:type="pct"/>
        <w:tblLook w:val="04A0" w:firstRow="1" w:lastRow="0" w:firstColumn="1" w:lastColumn="0" w:noHBand="0" w:noVBand="1"/>
      </w:tblPr>
      <w:tblGrid>
        <w:gridCol w:w="2422"/>
        <w:gridCol w:w="1485"/>
        <w:gridCol w:w="2091"/>
        <w:gridCol w:w="1540"/>
        <w:gridCol w:w="2090"/>
      </w:tblGrid>
      <w:tr w:rsidR="00ED23E8" w:rsidRPr="009E06D1" w:rsidTr="00ED23E8">
        <w:trPr>
          <w:trHeight w:val="525"/>
        </w:trPr>
        <w:tc>
          <w:tcPr>
            <w:tcW w:w="1258" w:type="pct"/>
            <w:vMerge w:val="restart"/>
          </w:tcPr>
          <w:p w:rsidR="00ED23E8" w:rsidRPr="0073436B" w:rsidRDefault="00ED23E8" w:rsidP="00ED23E8">
            <w:pPr>
              <w:pStyle w:val="a4"/>
              <w:ind w:left="0"/>
              <w:jc w:val="center"/>
              <w:rPr>
                <w:b/>
                <w:sz w:val="22"/>
                <w:szCs w:val="22"/>
              </w:rPr>
            </w:pPr>
          </w:p>
          <w:p w:rsidR="00ED23E8" w:rsidRPr="0073436B" w:rsidRDefault="00ED23E8" w:rsidP="00ED23E8">
            <w:pPr>
              <w:pStyle w:val="a4"/>
              <w:ind w:left="0"/>
              <w:jc w:val="center"/>
              <w:rPr>
                <w:b/>
                <w:i/>
                <w:sz w:val="22"/>
                <w:szCs w:val="22"/>
                <w:u w:val="single"/>
              </w:rPr>
            </w:pPr>
            <w:r w:rsidRPr="009E06D1">
              <w:rPr>
                <w:b/>
                <w:color w:val="FF0000"/>
                <w:sz w:val="22"/>
                <w:szCs w:val="22"/>
              </w:rPr>
              <w:t>КОМПЕТЕНЦИИ</w:t>
            </w:r>
          </w:p>
        </w:tc>
        <w:tc>
          <w:tcPr>
            <w:tcW w:w="1857" w:type="pct"/>
            <w:gridSpan w:val="2"/>
          </w:tcPr>
          <w:p w:rsidR="00ED23E8" w:rsidRPr="009E06D1" w:rsidRDefault="00ED23E8" w:rsidP="00ED23E8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9E06D1">
              <w:rPr>
                <w:color w:val="0070C0"/>
                <w:sz w:val="24"/>
                <w:szCs w:val="24"/>
              </w:rPr>
              <w:t>Лучший педагог в муниципалитете</w:t>
            </w:r>
          </w:p>
        </w:tc>
        <w:tc>
          <w:tcPr>
            <w:tcW w:w="1885" w:type="pct"/>
            <w:gridSpan w:val="2"/>
          </w:tcPr>
          <w:p w:rsidR="00ED23E8" w:rsidRPr="0073436B" w:rsidRDefault="00ED23E8" w:rsidP="00ED23E8">
            <w:pPr>
              <w:pStyle w:val="a4"/>
              <w:ind w:left="0"/>
              <w:jc w:val="center"/>
              <w:rPr>
                <w:b/>
                <w:i/>
                <w:sz w:val="22"/>
                <w:szCs w:val="22"/>
              </w:rPr>
            </w:pPr>
          </w:p>
          <w:p w:rsidR="00ED23E8" w:rsidRPr="009E06D1" w:rsidRDefault="00ED23E8" w:rsidP="00ED23E8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9E06D1">
              <w:rPr>
                <w:color w:val="FF0000"/>
                <w:sz w:val="24"/>
                <w:szCs w:val="24"/>
              </w:rPr>
              <w:t>Лидер для других педагогов</w:t>
            </w:r>
          </w:p>
        </w:tc>
      </w:tr>
      <w:tr w:rsidR="00ED23E8" w:rsidRPr="009E06D1" w:rsidTr="00ED23E8">
        <w:trPr>
          <w:trHeight w:val="300"/>
        </w:trPr>
        <w:tc>
          <w:tcPr>
            <w:tcW w:w="1258" w:type="pct"/>
            <w:vMerge/>
          </w:tcPr>
          <w:p w:rsidR="00ED23E8" w:rsidRPr="0073436B" w:rsidRDefault="00ED23E8" w:rsidP="00ED23E8">
            <w:pPr>
              <w:pStyle w:val="a4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1" w:type="pct"/>
          </w:tcPr>
          <w:p w:rsidR="00ED23E8" w:rsidRPr="0073436B" w:rsidRDefault="00ED23E8" w:rsidP="00ED23E8">
            <w:pPr>
              <w:pStyle w:val="a4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73436B">
              <w:rPr>
                <w:b/>
                <w:i/>
                <w:sz w:val="22"/>
                <w:szCs w:val="22"/>
              </w:rPr>
              <w:t>владею</w:t>
            </w:r>
          </w:p>
        </w:tc>
        <w:tc>
          <w:tcPr>
            <w:tcW w:w="1086" w:type="pct"/>
          </w:tcPr>
          <w:p w:rsidR="00ED23E8" w:rsidRPr="009E06D1" w:rsidRDefault="00ED23E8" w:rsidP="00ED23E8">
            <w:pPr>
              <w:pStyle w:val="a4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9E06D1">
              <w:rPr>
                <w:b/>
                <w:i/>
                <w:sz w:val="22"/>
                <w:szCs w:val="22"/>
              </w:rPr>
              <w:t>совершенствовать</w:t>
            </w:r>
          </w:p>
        </w:tc>
        <w:tc>
          <w:tcPr>
            <w:tcW w:w="800" w:type="pct"/>
          </w:tcPr>
          <w:p w:rsidR="00ED23E8" w:rsidRPr="0073436B" w:rsidRDefault="00ED23E8" w:rsidP="00ED23E8">
            <w:pPr>
              <w:pStyle w:val="a4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73436B">
              <w:rPr>
                <w:b/>
                <w:i/>
                <w:sz w:val="22"/>
                <w:szCs w:val="22"/>
              </w:rPr>
              <w:t>владею</w:t>
            </w:r>
          </w:p>
        </w:tc>
        <w:tc>
          <w:tcPr>
            <w:tcW w:w="1085" w:type="pct"/>
          </w:tcPr>
          <w:p w:rsidR="00ED23E8" w:rsidRPr="009E06D1" w:rsidRDefault="00ED23E8" w:rsidP="00ED23E8">
            <w:pPr>
              <w:pStyle w:val="a4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9E06D1">
              <w:rPr>
                <w:b/>
                <w:i/>
                <w:sz w:val="22"/>
                <w:szCs w:val="22"/>
              </w:rPr>
              <w:t>совершенствовать</w:t>
            </w:r>
          </w:p>
        </w:tc>
      </w:tr>
      <w:tr w:rsidR="00ED23E8" w:rsidRPr="0073436B" w:rsidTr="00ED23E8">
        <w:tc>
          <w:tcPr>
            <w:tcW w:w="1258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  <w:b/>
                <w:i/>
              </w:rPr>
            </w:pPr>
            <w:r w:rsidRPr="0073436B">
              <w:rPr>
                <w:rFonts w:ascii="Times New Roman" w:hAnsi="Times New Roman" w:cs="Times New Roman"/>
                <w:b/>
                <w:i/>
              </w:rPr>
              <w:t>Предметная</w:t>
            </w:r>
          </w:p>
        </w:tc>
        <w:tc>
          <w:tcPr>
            <w:tcW w:w="771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E8" w:rsidRPr="0073436B" w:rsidTr="00ED23E8">
        <w:tc>
          <w:tcPr>
            <w:tcW w:w="1258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Организационная</w:t>
            </w:r>
          </w:p>
        </w:tc>
        <w:tc>
          <w:tcPr>
            <w:tcW w:w="771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E8" w:rsidRPr="0073436B" w:rsidTr="00ED23E8">
        <w:tc>
          <w:tcPr>
            <w:tcW w:w="1258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  <w:b/>
                <w:i/>
              </w:rPr>
            </w:pPr>
            <w:r w:rsidRPr="0073436B">
              <w:rPr>
                <w:rFonts w:ascii="Times New Roman" w:hAnsi="Times New Roman" w:cs="Times New Roman"/>
                <w:b/>
                <w:i/>
              </w:rPr>
              <w:t>Методическая</w:t>
            </w:r>
          </w:p>
        </w:tc>
        <w:tc>
          <w:tcPr>
            <w:tcW w:w="771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85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ED23E8" w:rsidRPr="0073436B" w:rsidTr="00ED23E8">
        <w:tc>
          <w:tcPr>
            <w:tcW w:w="1258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  <w:b/>
                <w:i/>
              </w:rPr>
            </w:pPr>
            <w:r w:rsidRPr="0073436B">
              <w:rPr>
                <w:rFonts w:ascii="Times New Roman" w:hAnsi="Times New Roman" w:cs="Times New Roman"/>
                <w:b/>
                <w:i/>
              </w:rPr>
              <w:t>Коммуникативная</w:t>
            </w:r>
          </w:p>
        </w:tc>
        <w:tc>
          <w:tcPr>
            <w:tcW w:w="771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E8" w:rsidRPr="0073436B" w:rsidTr="00ED23E8">
        <w:tc>
          <w:tcPr>
            <w:tcW w:w="1258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  <w:b/>
                <w:i/>
              </w:rPr>
            </w:pPr>
            <w:r w:rsidRPr="0073436B">
              <w:rPr>
                <w:rFonts w:ascii="Times New Roman" w:hAnsi="Times New Roman" w:cs="Times New Roman"/>
                <w:b/>
                <w:i/>
              </w:rPr>
              <w:t xml:space="preserve">Информационная </w:t>
            </w:r>
          </w:p>
        </w:tc>
        <w:tc>
          <w:tcPr>
            <w:tcW w:w="771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E8" w:rsidRPr="0073436B" w:rsidTr="00ED23E8">
        <w:tc>
          <w:tcPr>
            <w:tcW w:w="1258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  <w:b/>
                <w:i/>
              </w:rPr>
            </w:pPr>
            <w:r w:rsidRPr="0073436B">
              <w:rPr>
                <w:rFonts w:ascii="Times New Roman" w:hAnsi="Times New Roman" w:cs="Times New Roman"/>
                <w:b/>
                <w:i/>
              </w:rPr>
              <w:t>Общекультурная  </w:t>
            </w:r>
          </w:p>
        </w:tc>
        <w:tc>
          <w:tcPr>
            <w:tcW w:w="771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E8" w:rsidRPr="0073436B" w:rsidTr="00ED23E8">
        <w:tc>
          <w:tcPr>
            <w:tcW w:w="1258" w:type="pct"/>
          </w:tcPr>
          <w:p w:rsidR="00ED23E8" w:rsidRPr="0073436B" w:rsidRDefault="00ED23E8" w:rsidP="00ED23E8">
            <w:pPr>
              <w:rPr>
                <w:b/>
                <w:i/>
              </w:rPr>
            </w:pPr>
            <w:r w:rsidRPr="0073436B">
              <w:rPr>
                <w:rFonts w:ascii="Times New Roman" w:hAnsi="Times New Roman" w:cs="Times New Roman"/>
                <w:b/>
                <w:i/>
              </w:rPr>
              <w:t>Правовая</w:t>
            </w:r>
          </w:p>
        </w:tc>
        <w:tc>
          <w:tcPr>
            <w:tcW w:w="771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</w:tcPr>
          <w:p w:rsidR="00ED23E8" w:rsidRPr="0073436B" w:rsidRDefault="00ED23E8" w:rsidP="00ED23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pct"/>
          </w:tcPr>
          <w:p w:rsidR="00ED23E8" w:rsidRPr="0073436B" w:rsidRDefault="00ED23E8" w:rsidP="00ED23E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D23E8" w:rsidRPr="00EF4008" w:rsidRDefault="00ED23E8" w:rsidP="003B10EA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EF4008">
        <w:rPr>
          <w:sz w:val="28"/>
          <w:szCs w:val="28"/>
        </w:rPr>
        <w:t xml:space="preserve">Дайте оценку своим профессиональных компетенциям в роли педагога и лидера </w:t>
      </w:r>
      <w:bookmarkStart w:id="0" w:name="_GoBack"/>
      <w:bookmarkEnd w:id="0"/>
    </w:p>
    <w:p w:rsidR="00472827" w:rsidRDefault="00407B2D" w:rsidP="00472827">
      <w:pPr>
        <w:jc w:val="both"/>
        <w:rPr>
          <w:rFonts w:ascii="Times New Roman" w:hAnsi="Times New Roman" w:cs="Times New Roman"/>
          <w:sz w:val="28"/>
          <w:szCs w:val="28"/>
        </w:rPr>
      </w:pPr>
      <w:r w:rsidRPr="004728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B2D" w:rsidRDefault="00407B2D" w:rsidP="00240DCD">
      <w:pPr>
        <w:jc w:val="both"/>
        <w:rPr>
          <w:rFonts w:ascii="Times New Roman" w:hAnsi="Times New Roman" w:cs="Times New Roman"/>
          <w:sz w:val="28"/>
          <w:szCs w:val="28"/>
        </w:rPr>
      </w:pPr>
      <w:r w:rsidRPr="004728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827" w:rsidRPr="00472827" w:rsidRDefault="00472827" w:rsidP="0047282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72827" w:rsidRPr="00472827" w:rsidSect="00ED23E8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2544F"/>
    <w:multiLevelType w:val="hybridMultilevel"/>
    <w:tmpl w:val="E3967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7C41E8"/>
    <w:multiLevelType w:val="hybridMultilevel"/>
    <w:tmpl w:val="E3967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43D"/>
    <w:rsid w:val="001B090B"/>
    <w:rsid w:val="00240DCD"/>
    <w:rsid w:val="00407B2D"/>
    <w:rsid w:val="00472827"/>
    <w:rsid w:val="0078743D"/>
    <w:rsid w:val="00ED23E8"/>
    <w:rsid w:val="00EF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B519E9-E12F-4FA4-929F-55740A81B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28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28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F4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F4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4B056-D241-4E8C-BCA9-76CB5D0A5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5</cp:revision>
  <cp:lastPrinted>2023-11-01T21:03:00Z</cp:lastPrinted>
  <dcterms:created xsi:type="dcterms:W3CDTF">2023-10-29T01:45:00Z</dcterms:created>
  <dcterms:modified xsi:type="dcterms:W3CDTF">2023-11-01T21:10:00Z</dcterms:modified>
</cp:coreProperties>
</file>